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4F" w:rsidRPr="00CD7B8D" w:rsidRDefault="00C90D4F" w:rsidP="00C90D4F">
      <w:pPr>
        <w:adjustRightInd w:val="0"/>
        <w:rPr>
          <w:rFonts w:ascii="黑体" w:eastAsia="黑体" w:hAnsi="黑体" w:cs="黑体"/>
          <w:sz w:val="32"/>
          <w:szCs w:val="32"/>
        </w:rPr>
      </w:pPr>
      <w:r w:rsidRPr="00CD7B8D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C90D4F" w:rsidRPr="0041645E" w:rsidRDefault="00C90D4F" w:rsidP="00C90D4F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C90D4F" w:rsidRPr="00E07810" w:rsidRDefault="00C90D4F" w:rsidP="00C90D4F">
      <w:pPr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r w:rsidRPr="00E07810">
        <w:rPr>
          <w:rFonts w:ascii="宋体" w:hAnsi="宋体" w:cs="宋体"/>
          <w:b/>
          <w:bCs/>
          <w:sz w:val="36"/>
          <w:szCs w:val="36"/>
        </w:rPr>
        <w:t>2020</w:t>
      </w:r>
      <w:r w:rsidRPr="00E07810">
        <w:rPr>
          <w:rFonts w:ascii="宋体" w:hAnsi="宋体" w:cs="宋体" w:hint="eastAsia"/>
          <w:b/>
          <w:bCs/>
          <w:sz w:val="36"/>
          <w:szCs w:val="36"/>
        </w:rPr>
        <w:t>年陕西省高考报名非在校生学籍证明及</w:t>
      </w:r>
    </w:p>
    <w:bookmarkEnd w:id="0"/>
    <w:p w:rsidR="00C90D4F" w:rsidRPr="00E07810" w:rsidRDefault="00C90D4F" w:rsidP="00C90D4F">
      <w:pPr>
        <w:jc w:val="center"/>
        <w:rPr>
          <w:rFonts w:ascii="宋体" w:cs="Times New Roman"/>
          <w:b/>
          <w:bCs/>
          <w:sz w:val="36"/>
          <w:szCs w:val="36"/>
        </w:rPr>
      </w:pPr>
      <w:r w:rsidRPr="00E07810">
        <w:rPr>
          <w:rFonts w:ascii="宋体" w:hAnsi="宋体" w:cs="宋体" w:hint="eastAsia"/>
          <w:b/>
          <w:bCs/>
          <w:sz w:val="36"/>
          <w:szCs w:val="36"/>
        </w:rPr>
        <w:t>思想政治品德考核表</w:t>
      </w:r>
    </w:p>
    <w:p w:rsidR="00C90D4F" w:rsidRPr="00CD7B8D" w:rsidRDefault="00C90D4F" w:rsidP="00C90D4F">
      <w:pPr>
        <w:spacing w:line="380" w:lineRule="exact"/>
        <w:ind w:firstLineChars="50" w:firstLine="18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90D4F" w:rsidRPr="00CD7B8D" w:rsidRDefault="00C90D4F" w:rsidP="00C90D4F">
      <w:pPr>
        <w:rPr>
          <w:rFonts w:ascii="Times New Roman" w:eastAsia="仿宋_GB2312" w:hAnsi="Times New Roman" w:cs="Times New Roman"/>
          <w:sz w:val="28"/>
          <w:szCs w:val="28"/>
        </w:rPr>
      </w:pPr>
      <w:r w:rsidRPr="00CD7B8D">
        <w:rPr>
          <w:rFonts w:ascii="Times New Roman" w:eastAsia="仿宋_GB2312" w:cs="仿宋_GB2312" w:hint="eastAsia"/>
          <w:sz w:val="28"/>
          <w:szCs w:val="28"/>
        </w:rPr>
        <w:t>市（区）：</w:t>
      </w:r>
      <w:r w:rsidRPr="00CD7B8D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</w:t>
      </w:r>
      <w:r w:rsidRPr="00CD7B8D">
        <w:rPr>
          <w:rFonts w:ascii="Times New Roman" w:eastAsia="仿宋_GB2312" w:cs="仿宋_GB2312" w:hint="eastAsia"/>
          <w:sz w:val="28"/>
          <w:szCs w:val="28"/>
        </w:rPr>
        <w:t>县（区）：</w:t>
      </w:r>
    </w:p>
    <w:tbl>
      <w:tblPr>
        <w:tblW w:w="8840" w:type="dxa"/>
        <w:jc w:val="center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879"/>
        <w:gridCol w:w="887"/>
        <w:gridCol w:w="1240"/>
        <w:gridCol w:w="879"/>
        <w:gridCol w:w="2375"/>
      </w:tblGrid>
      <w:tr w:rsidR="00C90D4F" w:rsidRPr="00CD7B8D" w:rsidTr="00962334">
        <w:trPr>
          <w:trHeight w:val="548"/>
          <w:jc w:val="center"/>
        </w:trPr>
        <w:tc>
          <w:tcPr>
            <w:tcW w:w="1580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79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375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90D4F" w:rsidRPr="00CD7B8D" w:rsidTr="00962334">
        <w:trPr>
          <w:trHeight w:val="543"/>
          <w:jc w:val="center"/>
        </w:trPr>
        <w:tc>
          <w:tcPr>
            <w:tcW w:w="1580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报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 xml:space="preserve">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 xml:space="preserve">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2766" w:type="dxa"/>
            <w:gridSpan w:val="2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5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90D4F" w:rsidRPr="00CD7B8D" w:rsidTr="00962334">
        <w:trPr>
          <w:trHeight w:val="550"/>
          <w:jc w:val="center"/>
        </w:trPr>
        <w:tc>
          <w:tcPr>
            <w:tcW w:w="1580" w:type="dxa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260" w:type="dxa"/>
            <w:gridSpan w:val="5"/>
            <w:vAlign w:val="center"/>
          </w:tcPr>
          <w:p w:rsidR="00C90D4F" w:rsidRPr="00CD7B8D" w:rsidRDefault="00C90D4F" w:rsidP="0096233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90D4F" w:rsidRPr="00CD7B8D" w:rsidTr="00962334">
        <w:trPr>
          <w:trHeight w:val="2687"/>
          <w:jc w:val="center"/>
        </w:trPr>
        <w:tc>
          <w:tcPr>
            <w:tcW w:w="8840" w:type="dxa"/>
            <w:gridSpan w:val="6"/>
          </w:tcPr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学籍证明：</w:t>
            </w:r>
          </w:p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90D4F" w:rsidRPr="00CD7B8D" w:rsidRDefault="00C90D4F" w:rsidP="00962334">
            <w:pPr>
              <w:ind w:firstLineChars="445" w:firstLine="124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主管教育行政部门公章</w:t>
            </w:r>
          </w:p>
          <w:p w:rsidR="00C90D4F" w:rsidRPr="00CD7B8D" w:rsidRDefault="00C90D4F" w:rsidP="00962334">
            <w:pPr>
              <w:ind w:firstLineChars="300" w:firstLine="8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90D4F" w:rsidRPr="00CD7B8D" w:rsidTr="00962334">
        <w:trPr>
          <w:trHeight w:val="3717"/>
          <w:jc w:val="center"/>
        </w:trPr>
        <w:tc>
          <w:tcPr>
            <w:tcW w:w="8840" w:type="dxa"/>
            <w:gridSpan w:val="6"/>
          </w:tcPr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90D4F" w:rsidRPr="00CD7B8D" w:rsidRDefault="00C90D4F" w:rsidP="00962334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90D4F" w:rsidRPr="00CD7B8D" w:rsidRDefault="00C90D4F" w:rsidP="00962334">
            <w:pPr>
              <w:ind w:firstLineChars="198" w:firstLine="554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负责人签名：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考核单位公章</w:t>
            </w:r>
          </w:p>
          <w:p w:rsidR="00C90D4F" w:rsidRPr="00CD7B8D" w:rsidRDefault="00C90D4F" w:rsidP="00962334">
            <w:pPr>
              <w:tabs>
                <w:tab w:val="left" w:pos="5661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 w:rsidRPr="00CD7B8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D7B8D"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C90D4F" w:rsidRDefault="00C90D4F" w:rsidP="00C90D4F">
      <w:pPr>
        <w:adjustRightInd w:val="0"/>
        <w:rPr>
          <w:rFonts w:ascii="仿宋_GB2312" w:eastAsia="仿宋_GB2312" w:hint="eastAsia"/>
          <w:sz w:val="32"/>
          <w:szCs w:val="32"/>
        </w:rPr>
      </w:pPr>
    </w:p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4F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0D4F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2019-11-05T08:38:00Z</dcterms:created>
  <dcterms:modified xsi:type="dcterms:W3CDTF">2019-11-05T08:38:00Z</dcterms:modified>
</cp:coreProperties>
</file>