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36"/>
        <w:gridCol w:w="775"/>
        <w:gridCol w:w="172"/>
        <w:gridCol w:w="194"/>
        <w:gridCol w:w="516"/>
        <w:gridCol w:w="204"/>
        <w:gridCol w:w="678"/>
        <w:gridCol w:w="426"/>
        <w:gridCol w:w="875"/>
        <w:gridCol w:w="757"/>
        <w:gridCol w:w="210"/>
        <w:gridCol w:w="142"/>
        <w:gridCol w:w="709"/>
        <w:gridCol w:w="464"/>
        <w:gridCol w:w="531"/>
        <w:gridCol w:w="820"/>
        <w:gridCol w:w="442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4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ind w:firstLine="160" w:firstLineChars="50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eastAsia="方正小标宋简体"/>
                <w:bCs/>
                <w:color w:val="000000"/>
                <w:sz w:val="32"/>
                <w:szCs w:val="32"/>
              </w:rPr>
              <w:t>附件</w:t>
            </w:r>
          </w:p>
          <w:p>
            <w:pPr>
              <w:snapToGrid w:val="0"/>
              <w:ind w:firstLine="1120" w:firstLineChars="350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default" w:eastAsia="方正小标宋简体"/>
                <w:bCs/>
                <w:color w:val="000000"/>
                <w:sz w:val="32"/>
                <w:szCs w:val="32"/>
              </w:rPr>
              <w:t>2024</w:t>
            </w:r>
            <w:r>
              <w:rPr>
                <w:rFonts w:eastAsia="方正小标宋简体"/>
                <w:bCs/>
                <w:color w:val="000000"/>
                <w:sz w:val="32"/>
                <w:szCs w:val="32"/>
              </w:rPr>
              <w:t>年浙江省单独考试招生考生报名信息录入样表</w:t>
            </w:r>
          </w:p>
          <w:p>
            <w:pPr>
              <w:snapToGrid w:val="0"/>
              <w:jc w:val="center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3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XSpec="right" w:tblpYSpec="center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default"/>
                <w:color w:val="000000"/>
                <w:szCs w:val="21"/>
              </w:rPr>
              <w:t>考生号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基</w:t>
            </w:r>
            <w:r>
              <w:rPr>
                <w:color w:val="000000"/>
                <w:szCs w:val="16"/>
              </w:rPr>
              <w:br w:type="textWrapping"/>
            </w:r>
            <w:r>
              <w:rPr>
                <w:color w:val="000000"/>
                <w:szCs w:val="16"/>
              </w:rPr>
              <w:t>本</w:t>
            </w:r>
            <w:r>
              <w:rPr>
                <w:color w:val="000000"/>
                <w:szCs w:val="16"/>
              </w:rPr>
              <w:br w:type="textWrapping"/>
            </w:r>
            <w:r>
              <w:rPr>
                <w:color w:val="000000"/>
                <w:szCs w:val="16"/>
              </w:rPr>
              <w:t>信</w:t>
            </w:r>
            <w:r>
              <w:rPr>
                <w:color w:val="000000"/>
                <w:szCs w:val="16"/>
              </w:rPr>
              <w:br w:type="textWrapping"/>
            </w:r>
            <w:r>
              <w:rPr>
                <w:color w:val="000000"/>
                <w:szCs w:val="16"/>
              </w:rPr>
              <w:t>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</w:rPr>
              <w:t>毕业类别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考生类别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户</w:t>
            </w:r>
            <w:r>
              <w:rPr>
                <w:rFonts w:hint="default"/>
                <w:color w:val="000000"/>
              </w:rPr>
              <w:t>籍</w:t>
            </w:r>
            <w:r>
              <w:rPr>
                <w:color w:val="000000"/>
              </w:rPr>
              <w:t>所在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县</w:t>
            </w:r>
            <w:r>
              <w:rPr>
                <w:rFonts w:hint="default"/>
                <w:color w:val="000000"/>
              </w:rPr>
              <w:t>（</w:t>
            </w:r>
            <w:r>
              <w:rPr>
                <w:color w:val="000000"/>
              </w:rPr>
              <w:t>市</w:t>
            </w:r>
            <w:r>
              <w:rPr>
                <w:rFonts w:hint="default"/>
                <w:color w:val="000000"/>
              </w:rPr>
              <w:t>、区）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退役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义务兵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职业类别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48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"/>
              <w:gridCol w:w="240"/>
              <w:gridCol w:w="240"/>
              <w:gridCol w:w="267"/>
              <w:gridCol w:w="240"/>
              <w:gridCol w:w="294"/>
              <w:gridCol w:w="240"/>
              <w:gridCol w:w="240"/>
              <w:gridCol w:w="267"/>
              <w:gridCol w:w="244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</w:t>
                  </w: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ind w:firstLine="210" w:firstLineChars="100"/>
              <w:rPr>
                <w:color w:val="000000"/>
              </w:rPr>
            </w:pP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>外省籍进城务工人员随迁子女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>内地新疆、西藏班学生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>中本一体化学生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录取通知书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邮寄地址</w:t>
            </w:r>
          </w:p>
        </w:tc>
        <w:tc>
          <w:tcPr>
            <w:tcW w:w="822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5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移动               电话</w:t>
            </w:r>
          </w:p>
          <w:p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>电话                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报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考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报考类别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30" w:firstLineChars="3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 全国英语 等级考试 </w:t>
            </w:r>
            <w:r>
              <w:rPr>
                <w:color w:val="000000"/>
                <w:sz w:val="24"/>
              </w:rPr>
              <w:t>PETS-1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  <w:sz w:val="18"/>
                <w:szCs w:val="18"/>
              </w:rPr>
              <w:t>参加笔试并合格</w:t>
            </w:r>
          </w:p>
          <w:p>
            <w:pPr>
              <w:tabs>
                <w:tab w:val="left" w:pos="360"/>
              </w:tabs>
              <w:ind w:left="105" w:leftChars="5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考试时间   年  月</w:t>
            </w:r>
            <w:r>
              <w:rPr>
                <w:color w:val="000000"/>
              </w:rPr>
              <w:t>　　　　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毕业专业名称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艺术类考生专业选择 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</w:rPr>
              <w:t xml:space="preserve">工艺美术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影视表演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舞蹈 </w:t>
            </w:r>
            <w:r>
              <w:rPr>
                <w:color w:val="000000"/>
                <w:sz w:val="24"/>
              </w:rPr>
              <w:t xml:space="preserve">    □ </w:t>
            </w:r>
            <w:r>
              <w:rPr>
                <w:color w:val="000000"/>
              </w:rPr>
              <w:t xml:space="preserve">音乐 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时装表演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其他类考生专业选择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□ 安全防范  □ 体育  □ 学前教育  □ 退役士兵高职招生   □ 汽车专业   </w:t>
            </w:r>
          </w:p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□ 内地西藏新疆中职班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综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合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993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本人简历(只填写高中阶段及以后的简历)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起讫日期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在何地（单位）学习或工作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任何职务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参加各类比赛、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竞赛获奖情况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取得各类证书情况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本人特长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考生报名点</w:t>
            </w:r>
          </w:p>
        </w:tc>
        <w:tc>
          <w:tcPr>
            <w:tcW w:w="3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政策加分项目申报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bCs/>
                <w:color w:val="000000"/>
                <w:sz w:val="32"/>
                <w:szCs w:val="32"/>
              </w:rPr>
              <w:t>有关栏目说明</w:t>
            </w:r>
          </w:p>
          <w:p>
            <w:pPr>
              <w:tabs>
                <w:tab w:val="left" w:pos="360"/>
              </w:tabs>
              <w:jc w:val="center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285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1.考生号：14位数字，请考生按报名点所给号码填写，或在网上填写报名信息后自动获取。如已参加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2024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年浙江省高校招生职业技能考试报名的，可直接使用当时的考生号。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2.姓名：考生本人的姓名，应与身份证及户口簿上的姓名一致。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3.性别：1-男，2-女。在报名系统的项目显示列表中正确选择。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4.毕业类别： 1-中等师范毕业，2-其他中专毕业，3-职业高中毕业，4-技工学校毕业，5-其他中等学历教育毕业，6-高职（专科）学历教育毕业，7-本科（含）以上学历教育毕业。在报名系统的项目显示列表中正确选择。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285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5.毕业学校：考生所在的毕业学校名称，在报名系统的项目显示列表中正确选择。若毕业学校在显示列表不存在，应选择“其他学校”，并输入毕业学校的规范全称。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6.民族：本人身份证上标注的民族。在报名系统的项目显示列表中正确选择。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7.考生类别：1-城市应届，2-农村应届，3-城市往届，4-农村往届。在报名系统的项目显示列表中正确选择。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570" w:hRule="atLeast"/>
        </w:trPr>
        <w:tc>
          <w:tcPr>
            <w:tcW w:w="882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8.政治面貌：01-中共党员，02-中共预备党员，03-共青团员，13-群众。在报名系统的项目显示列表中正确选择。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751" w:hRule="atLeast"/>
        </w:trPr>
        <w:tc>
          <w:tcPr>
            <w:tcW w:w="882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9.户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籍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所在县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：考生本人户籍实际所在县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，在报名系统的项目显示列表中正确选择。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10.退役义务兵：退出现役的义务兵，请在本栏“□”内打“√”。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11.职业类别：19-学生，50-待业或无业(往届生)，在报名系统的项目显示列表中正确选择。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12.身份证号：填写本人18位身份证号。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314" w:hRule="atLeast"/>
        </w:trPr>
        <w:tc>
          <w:tcPr>
            <w:tcW w:w="88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13.外省籍进城务工人员随迁子女：属于外省籍进城务工人员随迁子女的考生，请在本栏“□”内打“√”。 内地新疆、西藏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班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学生：属于内地新疆、西藏班的学生，本栏“□”内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“√”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的标识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。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中本一体化学生：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属于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中职与应用型本科院校一体化培养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的学生，请在本栏“□”内打“√”。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285" w:hRule="atLeast"/>
        </w:trPr>
        <w:tc>
          <w:tcPr>
            <w:tcW w:w="8820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14.邮寄录取通知书地址与邮政编码：录取通知书邮寄地址指考生接收录取通知书的通信地址。邮编应与此地址对应。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285" w:hRule="atLeast"/>
        </w:trPr>
        <w:tc>
          <w:tcPr>
            <w:tcW w:w="882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15.联系电话：可分别填写最便于联系的电话号码。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285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16.报考类别：</w:t>
            </w:r>
            <w:r>
              <w:rPr>
                <w:rFonts w:eastAsia="仿宋_GB2312"/>
                <w:bCs/>
                <w:color w:val="000000"/>
                <w:spacing w:val="-14"/>
                <w:sz w:val="24"/>
              </w:rPr>
              <w:t>01-机械类，02-计算机类，03-文秘类，04-化工（环保）类，05-药学类，06-建筑类，07-烹饪类，08-旅游服务类，09-服装类，10-财会类，11-电子与电工类，12-商业类，13-外贸类，14-医学护理类，15-农艺类，16-艺术类，17-其他类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307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17.全国英语等级考试PETS-1：如果参加过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笔试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并合格的，请在本栏“□”内打“√”，同时要注明考试年月。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18.艺术类考生专业选择栏：仅由报考艺术类的考生选填这五项中的其中一项，并在对应项目上打“√”。只能选择一项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不能多选。如已参加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2024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年浙江省高校招生职业技能考试报名的，则进行默认的相同选择。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651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19.其他类</w:t>
            </w:r>
            <w:r>
              <w:rPr>
                <w:rFonts w:eastAsia="仿宋_GB2312"/>
                <w:bCs/>
                <w:color w:val="000000"/>
                <w:spacing w:val="-14"/>
                <w:sz w:val="24"/>
              </w:rPr>
              <w:t>考生专业选择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栏：仅由报考其他类的考生选填这六项中的其中一项，并在对应项目上打“√”。只能选择一项不能多选。其中“退役士兵高职招生”只招经审核合格的退役士兵，其</w:t>
            </w:r>
            <w:r>
              <w:rPr>
                <w:rFonts w:hint="eastAsia" w:eastAsia="仿宋_GB2312"/>
                <w:color w:val="000000"/>
                <w:spacing w:val="-14"/>
                <w:sz w:val="24"/>
              </w:rPr>
              <w:t>他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考生不能报考。如已参加</w:t>
            </w:r>
            <w:r>
              <w:rPr>
                <w:rFonts w:hint="default" w:eastAsia="仿宋_GB2312"/>
                <w:color w:val="000000"/>
                <w:spacing w:val="-14"/>
                <w:sz w:val="24"/>
              </w:rPr>
              <w:t>2024</w:t>
            </w:r>
            <w:r>
              <w:rPr>
                <w:rFonts w:eastAsia="仿宋_GB2312"/>
                <w:color w:val="000000"/>
                <w:spacing w:val="-14"/>
                <w:sz w:val="24"/>
              </w:rPr>
              <w:t>年浙江省高校招生职业技能考试报名的，则进行默认的相同选择。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0" w:type="dxa"/>
          <w:trHeight w:val="338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20.考生简历：应届生只填写一栏高中阶段简历即可，对于有转学经历或往届生应填写两栏。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21.参加各类比赛、竞赛获奖情况（120个汉字）、取得各类证书情况（120个汉字）、本人特长（120个汉字）、备注（120个汉字）：请如实填写，切勿乱填，如无内容，请填写“无”。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22.残疾考生首次申请考试便利：符合申请条件的残疾考生按《残疾人参加普通高等学校招生全国统一考试管理规定》在报名系统的项目显示列表中正确选择填写。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80" w:lineRule="exact"/>
              <w:ind w:left="19" w:leftChars="9" w:firstLine="472" w:firstLineChars="223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23.政策加分项目申报：符合政策加分、优先录取条件的考生，请选择相应项目名称。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firstLine="464" w:firstLineChars="219"/>
              <w:rPr>
                <w:rFonts w:eastAsia="仿宋_GB2312"/>
                <w:color w:val="000000"/>
                <w:spacing w:val="-14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61E00C47"/>
    <w:rsid w:val="61E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2023-10-09T07:03:00Z</dcterms:created>
  <dc:creator>dell</dc:creator>
  <cp:lastModifiedBy>dell</cp:lastModifiedBy>
  <dcterms:modified xsi:type="dcterms:W3CDTF">2023-10-09T07:04:00Z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8C24C7FCCEEF4FA59081D28092871D4D_11</vt:lpwstr>
  </property>
</Properties>
</file>