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36"/>
          <w:szCs w:val="36"/>
          <w:lang w:val="en-US" w:eastAsia="zh-CN"/>
        </w:rPr>
        <w:t>西安音乐学院</w:t>
      </w: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val="en-US" w:eastAsia="zh-CN"/>
        </w:rPr>
        <w:t>2021年</w:t>
      </w:r>
      <w:r>
        <w:rPr>
          <w:rFonts w:hint="eastAsia" w:asciiTheme="minorEastAsia" w:hAnsiTheme="minorEastAsia" w:cstheme="minorEastAsia"/>
          <w:b/>
          <w:bCs w:val="0"/>
          <w:color w:val="000000"/>
          <w:sz w:val="36"/>
          <w:szCs w:val="36"/>
          <w:shd w:val="clear" w:color="auto" w:fill="FFFFFF"/>
          <w:lang w:val="en-US" w:eastAsia="zh-CN"/>
        </w:rPr>
        <w:t>本科招生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36"/>
          <w:szCs w:val="36"/>
          <w:shd w:val="clear" w:color="auto" w:fill="FFFFFF"/>
        </w:rPr>
        <w:t>专业考</w:t>
      </w:r>
      <w:r>
        <w:rPr>
          <w:rFonts w:hint="eastAsia" w:asciiTheme="minorEastAsia" w:hAnsiTheme="minorEastAsia" w:cstheme="minorEastAsia"/>
          <w:b/>
          <w:bCs w:val="0"/>
          <w:color w:val="000000"/>
          <w:sz w:val="36"/>
          <w:szCs w:val="36"/>
          <w:shd w:val="clear" w:color="auto" w:fill="FFFFFF"/>
          <w:lang w:val="en-US" w:eastAsia="zh-CN"/>
        </w:rPr>
        <w:t>试</w:t>
      </w:r>
    </w:p>
    <w:p>
      <w:pPr>
        <w:snapToGrid w:val="0"/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</w:rPr>
        <w:t>考生健康卡及安全承诺书</w:t>
      </w:r>
    </w:p>
    <w:tbl>
      <w:tblPr>
        <w:tblStyle w:val="3"/>
        <w:tblpPr w:leftFromText="180" w:rightFromText="180" w:vertAnchor="page" w:horzAnchor="page" w:tblpX="1792" w:tblpY="2913"/>
        <w:tblW w:w="87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45"/>
        <w:gridCol w:w="1531"/>
        <w:gridCol w:w="1560"/>
        <w:gridCol w:w="1077"/>
        <w:gridCol w:w="907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考点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地点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陕西省西安市雁塔区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长安中路108号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考生居民身份证号码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考生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艺术类</w:t>
            </w:r>
          </w:p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报考证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天数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体温是否低于37.3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本人及家人身体健康状况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是否接触境外返陕人员或非低风险地区返陕人员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是否离陕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第1天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是□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第2天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是□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第3天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是□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第4天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2月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是□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第5天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是□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第6天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27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是□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第7天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28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是□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本人及家人身体不适情况、接触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中、高风险等级地区人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员情况记录</w:t>
            </w:r>
          </w:p>
        </w:tc>
        <w:tc>
          <w:tcPr>
            <w:tcW w:w="6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考生考试安全承诺</w:t>
            </w:r>
          </w:p>
        </w:tc>
        <w:tc>
          <w:tcPr>
            <w:tcW w:w="6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本人承诺：我已知晓《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西安音乐学院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2021年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本科招生考试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考生防疫与安全须知》和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西安音乐学院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发布的防疫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要求，并严格按照相关要求执行。我将如实填写健康卡，保证所填信息真实、准确。如因隐瞒病情及接触史引起影响公共安全的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</w:rPr>
      </w:pPr>
    </w:p>
    <w:p>
      <w:pPr>
        <w:rPr>
          <w:rFonts w:hint="default"/>
          <w:lang w:val="en-US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</w:rPr>
        <w:t>本人签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  <w:lang w:val="en-US" w:eastAsia="zh-CN"/>
        </w:rPr>
        <w:t>名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cs="宋体" w:asciiTheme="majorEastAsia" w:hAnsiTheme="majorEastAsia" w:eastAsiaTheme="majorEastAsia"/>
          <w:b/>
          <w:bCs/>
          <w:color w:val="000000"/>
          <w:kern w:val="0"/>
          <w:sz w:val="32"/>
          <w:szCs w:val="32"/>
          <w:u w:val="single"/>
        </w:rPr>
        <w:t xml:space="preserve">             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</w:rPr>
        <w:t>签字时间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  <w:u w:val="none"/>
        </w:rPr>
        <w:t>年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  <w:u w:val="none"/>
        </w:rPr>
        <w:t>月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6BEB2"/>
    <w:multiLevelType w:val="singleLevel"/>
    <w:tmpl w:val="2366BEB2"/>
    <w:lvl w:ilvl="0" w:tentative="0">
      <w:start w:val="1"/>
      <w:numFmt w:val="decimalEnclosedCircleChinese"/>
      <w:pStyle w:val="6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44AA6"/>
    <w:rsid w:val="0E1C340C"/>
    <w:rsid w:val="193C5B3C"/>
    <w:rsid w:val="20B234DD"/>
    <w:rsid w:val="24673CB0"/>
    <w:rsid w:val="2D5962B0"/>
    <w:rsid w:val="34DD79D2"/>
    <w:rsid w:val="39AD0480"/>
    <w:rsid w:val="3A407C49"/>
    <w:rsid w:val="3AF43EBD"/>
    <w:rsid w:val="3BC1730D"/>
    <w:rsid w:val="455513AC"/>
    <w:rsid w:val="498424AF"/>
    <w:rsid w:val="49944AA6"/>
    <w:rsid w:val="57BC1514"/>
    <w:rsid w:val="74AA2B1D"/>
    <w:rsid w:val="790B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customStyle="1" w:styleId="6">
    <w:name w:val="样式3"/>
    <w:basedOn w:val="1"/>
    <w:qFormat/>
    <w:uiPriority w:val="0"/>
    <w:pPr>
      <w:numPr>
        <w:ilvl w:val="0"/>
        <w:numId w:val="1"/>
      </w:numPr>
    </w:pPr>
    <w:rPr>
      <w:rFonts w:ascii="Calibri" w:hAnsi="Calibri" w:eastAsia="宋体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2021-01-05T09:17:00Z</dcterms:created>
  <dc:creator>yy</dc:creator>
  <cp:lastModifiedBy>yy</cp:lastModifiedBy>
  <dcterms:modified xsi:type="dcterms:W3CDTF">2021-02-20T10:28:20Z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