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四川省2023年音乐类专业统考“练耳及乐理”笔试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考生自我</w:t>
      </w:r>
      <w:r>
        <w:rPr>
          <w:rFonts w:hint="eastAsia" w:ascii="黑体" w:hAnsi="黑体" w:eastAsia="黑体" w:cs="黑体"/>
          <w:sz w:val="32"/>
          <w:szCs w:val="32"/>
        </w:rPr>
        <w:t>健康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管理</w:t>
      </w:r>
      <w:r>
        <w:rPr>
          <w:rFonts w:hint="eastAsia" w:ascii="黑体" w:hAnsi="黑体" w:eastAsia="黑体" w:cs="黑体"/>
          <w:sz w:val="32"/>
          <w:szCs w:val="32"/>
        </w:rPr>
        <w:t>承诺书</w:t>
      </w:r>
    </w:p>
    <w:p>
      <w:p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参加</w:t>
      </w:r>
      <w:r>
        <w:rPr>
          <w:rFonts w:hint="eastAsia" w:ascii="仿宋" w:hAnsi="仿宋" w:eastAsia="仿宋" w:cs="Times New Roman"/>
          <w:sz w:val="24"/>
          <w:szCs w:val="24"/>
        </w:rPr>
        <w:t>四川省202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  <w:szCs w:val="24"/>
        </w:rPr>
        <w:t>年普通高等学校招生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音乐类</w:t>
      </w:r>
      <w:r>
        <w:rPr>
          <w:rFonts w:hint="eastAsia" w:ascii="仿宋" w:hAnsi="仿宋" w:eastAsia="仿宋" w:cs="Times New Roman"/>
          <w:sz w:val="24"/>
          <w:szCs w:val="24"/>
        </w:rPr>
        <w:t>专业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统考“练耳及乐理”笔试</w:t>
      </w:r>
      <w:r>
        <w:rPr>
          <w:rFonts w:hint="eastAsia" w:ascii="仿宋" w:hAnsi="仿宋" w:eastAsia="仿宋" w:cs="Times New Roman"/>
          <w:sz w:val="24"/>
          <w:szCs w:val="24"/>
        </w:rPr>
        <w:t>，并作如下承诺：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1.本人已阅知并遵守省教育考试院于2022年11月22日在官方网站（www.sceea.cn）发布的“四川省2023年普通高校招生艺术类专业统考考生应试疫情防控公告”的相关要求。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进入考点时或考试过程中如出现咳嗽、发热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超过37.3℃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sz w:val="24"/>
          <w:szCs w:val="24"/>
        </w:rPr>
        <w:t>等身体不适情况，我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将即时报告考点工作人员，并</w:t>
      </w:r>
      <w:r>
        <w:rPr>
          <w:rFonts w:hint="eastAsia" w:ascii="仿宋" w:hAnsi="仿宋" w:eastAsia="仿宋" w:cs="Times New Roman"/>
          <w:sz w:val="24"/>
          <w:szCs w:val="24"/>
        </w:rPr>
        <w:t>愿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服从考点</w:t>
      </w:r>
      <w:r>
        <w:rPr>
          <w:rFonts w:hint="eastAsia" w:ascii="仿宋" w:hAnsi="仿宋" w:eastAsia="仿宋" w:cs="Times New Roman"/>
          <w:sz w:val="24"/>
          <w:szCs w:val="24"/>
        </w:rPr>
        <w:t>安排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Times New Roman"/>
          <w:sz w:val="24"/>
          <w:szCs w:val="24"/>
        </w:rPr>
        <w:t>指定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场所</w:t>
      </w:r>
      <w:r>
        <w:rPr>
          <w:rFonts w:hint="eastAsia" w:ascii="仿宋" w:hAnsi="仿宋" w:eastAsia="仿宋" w:cs="Times New Roman"/>
          <w:sz w:val="24"/>
          <w:szCs w:val="24"/>
        </w:rPr>
        <w:t>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3.本人自愿遵守、配合专业统考考点所在地疫情防控相关要求，并于考前14天在省内非高风险区域备考。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本人如实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填报个人参考信息（见备注），</w:t>
      </w:r>
      <w:r>
        <w:rPr>
          <w:rFonts w:hint="eastAsia" w:ascii="仿宋" w:hAnsi="仿宋" w:eastAsia="仿宋" w:cs="Times New Roman"/>
          <w:sz w:val="24"/>
          <w:szCs w:val="24"/>
        </w:rPr>
        <w:t>在《体温监测登记表》上记录考前14天体温。若隐瞒病情、不如实填报健康信息和体温，本人自愿承担相应的法律责任并接受相应处理。</w:t>
      </w:r>
    </w:p>
    <w:p>
      <w:pPr>
        <w:spacing w:line="3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考生号：               </w:t>
      </w:r>
      <w:r>
        <w:rPr>
          <w:rFonts w:hint="eastAsia" w:ascii="仿宋" w:hAnsi="仿宋" w:eastAsia="仿宋" w:cs="Times New Roman"/>
          <w:sz w:val="24"/>
          <w:szCs w:val="24"/>
        </w:rPr>
        <w:t>考生（本人签字）：        联系电话：</w:t>
      </w:r>
    </w:p>
    <w:p>
      <w:pPr>
        <w:spacing w:line="380" w:lineRule="exact"/>
        <w:ind w:firstLine="6480" w:firstLineChars="27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日    期：</w:t>
      </w:r>
    </w:p>
    <w:p>
      <w:pPr>
        <w:jc w:val="center"/>
        <w:rPr>
          <w:rFonts w:ascii="方正小标宋_GBK" w:hAnsi="仿宋" w:eastAsia="方正小标宋_GBK" w:cs="Times New Roman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  <w:lang w:val="en-US" w:eastAsia="zh-CN"/>
        </w:rPr>
        <w:t>健康</w:t>
      </w:r>
      <w:r>
        <w:rPr>
          <w:rFonts w:hint="eastAsia" w:ascii="方正小标宋_GBK" w:hAnsi="仿宋" w:eastAsia="方正小标宋_GBK" w:cs="微软雅黑"/>
          <w:sz w:val="28"/>
          <w:szCs w:val="32"/>
        </w:rPr>
        <w:t>监测登记</w:t>
      </w:r>
      <w:r>
        <w:rPr>
          <w:rFonts w:hint="eastAsia" w:ascii="方正小标宋_GBK" w:hAnsi="仿宋" w:eastAsia="方正小标宋_GBK" w:cs="微软雅黑"/>
          <w:sz w:val="32"/>
          <w:szCs w:val="32"/>
        </w:rPr>
        <w:t>表</w:t>
      </w:r>
    </w:p>
    <w:tbl>
      <w:tblPr>
        <w:tblStyle w:val="4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体温是否</w:t>
            </w: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37.3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考试前是否前往过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风险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区域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12月16日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380" w:lineRule="exact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备注：1.本承诺书于参加考试前交考点指定工作人员。</w:t>
      </w:r>
    </w:p>
    <w:p>
      <w:pPr>
        <w:numPr>
          <w:ilvl w:val="0"/>
          <w:numId w:val="0"/>
        </w:numPr>
        <w:spacing w:line="380" w:lineRule="exact"/>
        <w:ind w:left="722" w:leftChars="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2.考生请扫描下方二维码填报个人参考信息。</w:t>
      </w:r>
    </w:p>
    <w:p>
      <w:pPr>
        <w:numPr>
          <w:ilvl w:val="0"/>
          <w:numId w:val="0"/>
        </w:numPr>
        <w:spacing w:line="380" w:lineRule="exact"/>
        <w:ind w:left="722" w:leftChars="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ind w:left="722" w:leftChars="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_GB2312" w:hAnsi="微软雅黑" w:cs="宋体"/>
          <w:color w:val="000000"/>
          <w:kern w:val="0"/>
          <w:shd w:val="clear" w:color="auto" w:fill="FFFFFF"/>
          <w:lang w:val="en-US" w:eastAsia="zh-CN"/>
        </w:rPr>
        <w:t xml:space="preserve">                              </w:t>
      </w:r>
      <w:r>
        <w:rPr>
          <w:rFonts w:ascii="仿宋_GB2312" w:hAnsi="微软雅黑" w:cs="宋体"/>
          <w:color w:val="000000"/>
          <w:kern w:val="0"/>
          <w:shd w:val="clear" w:color="auto" w:fill="FFFFFF"/>
        </w:rPr>
        <w:drawing>
          <wp:inline distT="0" distB="0" distL="0" distR="0">
            <wp:extent cx="1528445" cy="1528445"/>
            <wp:effectExtent l="0" t="0" r="14605" b="14605"/>
            <wp:docPr id="3" name="图片 3" descr="78a667fd59d996e1554d72347d8c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a667fd59d996e1554d72347d8cef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96" cy="152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mZlMWQ4Yjg0ZWMzNDg5OTZhZmJmZTJjNzgxMjkifQ=="/>
  </w:docVars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B14E5A"/>
    <w:rsid w:val="00B75604"/>
    <w:rsid w:val="00B927FB"/>
    <w:rsid w:val="00BB11BF"/>
    <w:rsid w:val="00BB1987"/>
    <w:rsid w:val="00BD4738"/>
    <w:rsid w:val="00C524F2"/>
    <w:rsid w:val="00C7183E"/>
    <w:rsid w:val="00C945F4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711F7"/>
    <w:rsid w:val="00EA615B"/>
    <w:rsid w:val="00F079FC"/>
    <w:rsid w:val="00F1225C"/>
    <w:rsid w:val="00FB7136"/>
    <w:rsid w:val="01EB74EC"/>
    <w:rsid w:val="02F74180"/>
    <w:rsid w:val="05E817D5"/>
    <w:rsid w:val="06B96DBF"/>
    <w:rsid w:val="074240CC"/>
    <w:rsid w:val="0B987F68"/>
    <w:rsid w:val="0FA46AC8"/>
    <w:rsid w:val="0FD86432"/>
    <w:rsid w:val="1213051D"/>
    <w:rsid w:val="1232090B"/>
    <w:rsid w:val="12C624DB"/>
    <w:rsid w:val="1865484D"/>
    <w:rsid w:val="1A5070DF"/>
    <w:rsid w:val="1BE6014C"/>
    <w:rsid w:val="25FC007E"/>
    <w:rsid w:val="2AD73C0B"/>
    <w:rsid w:val="2BFC335F"/>
    <w:rsid w:val="2CFD53CF"/>
    <w:rsid w:val="2FF817EF"/>
    <w:rsid w:val="31054F4A"/>
    <w:rsid w:val="321C3928"/>
    <w:rsid w:val="377025DB"/>
    <w:rsid w:val="37A27172"/>
    <w:rsid w:val="38CA141B"/>
    <w:rsid w:val="3EB07A18"/>
    <w:rsid w:val="3F5444EA"/>
    <w:rsid w:val="3FCA78FA"/>
    <w:rsid w:val="4492120B"/>
    <w:rsid w:val="465A353B"/>
    <w:rsid w:val="48894967"/>
    <w:rsid w:val="4B2810A9"/>
    <w:rsid w:val="4B631C4C"/>
    <w:rsid w:val="4FD642E1"/>
    <w:rsid w:val="51096EAC"/>
    <w:rsid w:val="555163E9"/>
    <w:rsid w:val="555A7575"/>
    <w:rsid w:val="5E77075B"/>
    <w:rsid w:val="5F187D16"/>
    <w:rsid w:val="63E74D4D"/>
    <w:rsid w:val="64AC2892"/>
    <w:rsid w:val="68E67867"/>
    <w:rsid w:val="6D702D90"/>
    <w:rsid w:val="6E12381A"/>
    <w:rsid w:val="6F71329B"/>
    <w:rsid w:val="6FA51D2F"/>
    <w:rsid w:val="76AF2641"/>
    <w:rsid w:val="7A3A31C6"/>
    <w:rsid w:val="7BA31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761</Characters>
  <Lines>8</Lines>
  <Paragraphs>2</Paragraphs>
  <TotalTime>5</TotalTime>
  <ScaleCrop>false</ScaleCrop>
  <LinksUpToDate>false</LinksUpToDate>
  <CharactersWithSpaces>910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2020-09-28T02:14:00Z</dcterms:created>
  <dc:creator>张雯</dc:creator>
  <cp:lastModifiedBy>user</cp:lastModifiedBy>
  <cp:lastPrinted>2022-12-02T03:25:00Z</cp:lastPrinted>
  <dcterms:modified xsi:type="dcterms:W3CDTF">2022-12-05T01:50:33Z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510138AD167D43C2904317AF75EFCFE4</vt:lpwstr>
  </property>
</Properties>
</file>