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4582" w14:textId="77777777" w:rsidR="006B0F7F" w:rsidRDefault="006B0F7F" w:rsidP="006B0F7F">
      <w:pPr>
        <w:spacing w:line="560" w:lineRule="exact"/>
        <w:jc w:val="center"/>
        <w:rPr>
          <w:rFonts w:eastAsia="黑体"/>
          <w:sz w:val="32"/>
          <w:szCs w:val="32"/>
        </w:rPr>
      </w:pPr>
    </w:p>
    <w:p w14:paraId="5785BB28" w14:textId="4463B7F0" w:rsidR="006B0F7F" w:rsidRDefault="006B0F7F" w:rsidP="006B0F7F">
      <w:pPr>
        <w:spacing w:line="560" w:lineRule="exact"/>
        <w:jc w:val="center"/>
        <w:rPr>
          <w:rFonts w:eastAsia="方正小标宋简体"/>
          <w:sz w:val="36"/>
          <w:szCs w:val="36"/>
        </w:rPr>
      </w:pPr>
      <w:r>
        <w:rPr>
          <w:rFonts w:eastAsia="方正小标宋简体" w:hint="eastAsia"/>
          <w:sz w:val="36"/>
          <w:szCs w:val="36"/>
        </w:rPr>
        <w:t>广西师范大学考生诚信复试承诺书</w:t>
      </w:r>
    </w:p>
    <w:p w14:paraId="4069CAF8" w14:textId="77777777" w:rsidR="006B0F7F" w:rsidRDefault="006B0F7F" w:rsidP="006B0F7F">
      <w:pPr>
        <w:spacing w:line="560" w:lineRule="exact"/>
        <w:ind w:firstLineChars="200" w:firstLine="600"/>
        <w:rPr>
          <w:rFonts w:eastAsia="仿宋_GB2312"/>
          <w:sz w:val="30"/>
          <w:szCs w:val="30"/>
        </w:rPr>
      </w:pPr>
    </w:p>
    <w:p w14:paraId="359C52FA" w14:textId="77777777" w:rsidR="006B0F7F" w:rsidRDefault="006B0F7F" w:rsidP="006B0F7F">
      <w:pPr>
        <w:spacing w:line="560" w:lineRule="exact"/>
        <w:ind w:firstLineChars="200" w:firstLine="600"/>
        <w:rPr>
          <w:rFonts w:eastAsia="仿宋_GB2312"/>
          <w:sz w:val="30"/>
          <w:szCs w:val="30"/>
        </w:rPr>
      </w:pPr>
      <w:r>
        <w:rPr>
          <w:rFonts w:eastAsia="仿宋_GB2312" w:hint="eastAsia"/>
          <w:sz w:val="30"/>
          <w:szCs w:val="30"/>
        </w:rPr>
        <w:t>我是参加</w:t>
      </w:r>
      <w:r>
        <w:rPr>
          <w:rFonts w:eastAsia="仿宋_GB2312"/>
          <w:sz w:val="30"/>
          <w:szCs w:val="30"/>
        </w:rPr>
        <w:t xml:space="preserve"> 2023</w:t>
      </w:r>
      <w:r>
        <w:rPr>
          <w:rFonts w:eastAsia="仿宋_GB2312" w:hint="eastAsia"/>
          <w:sz w:val="30"/>
          <w:szCs w:val="30"/>
        </w:rPr>
        <w:t>年全国硕士研究生招生考试的考生。我已认真阅读《</w:t>
      </w:r>
      <w:r>
        <w:rPr>
          <w:rFonts w:eastAsia="仿宋_GB2312"/>
          <w:sz w:val="30"/>
          <w:szCs w:val="30"/>
        </w:rPr>
        <w:t>2023</w:t>
      </w:r>
      <w:r>
        <w:rPr>
          <w:rFonts w:eastAsia="仿宋_GB2312" w:hint="eastAsia"/>
          <w:sz w:val="30"/>
          <w:szCs w:val="30"/>
        </w:rPr>
        <w:t>年全国硕士研究生招生工作管理规定》、《国家教育考试违规处理办法》以及省级教育招生考试机构和招生单位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w:t>
      </w:r>
      <w:r>
        <w:rPr>
          <w:rFonts w:eastAsia="仿宋_GB2312"/>
          <w:sz w:val="30"/>
          <w:szCs w:val="30"/>
        </w:rPr>
        <w:t>2019</w:t>
      </w:r>
      <w:r>
        <w:rPr>
          <w:rFonts w:eastAsia="仿宋_GB2312" w:hint="eastAsia"/>
          <w:sz w:val="30"/>
          <w:szCs w:val="30"/>
        </w:rPr>
        <w:t>年</w:t>
      </w:r>
      <w:r>
        <w:rPr>
          <w:rFonts w:eastAsia="仿宋_GB2312"/>
          <w:sz w:val="30"/>
          <w:szCs w:val="30"/>
        </w:rPr>
        <w:t>9</w:t>
      </w:r>
      <w:r>
        <w:rPr>
          <w:rFonts w:eastAsia="仿宋_GB2312" w:hint="eastAsia"/>
          <w:sz w:val="30"/>
          <w:szCs w:val="30"/>
        </w:rPr>
        <w:t>月起施行的《最高人民法院、最高人民检察院关于办理组织考试作弊等刑事案件适用法律若干问题的解释》，在研究生招生考试中</w:t>
      </w:r>
      <w:r>
        <w:rPr>
          <w:rFonts w:eastAsia="仿宋_GB2312"/>
          <w:sz w:val="30"/>
          <w:szCs w:val="30"/>
        </w:rPr>
        <w:t>“</w:t>
      </w:r>
      <w:r>
        <w:rPr>
          <w:rFonts w:eastAsia="仿宋_GB2312" w:hint="eastAsia"/>
          <w:sz w:val="30"/>
          <w:szCs w:val="30"/>
        </w:rPr>
        <w:t>组织考试作弊</w:t>
      </w:r>
      <w:r>
        <w:rPr>
          <w:rFonts w:eastAsia="仿宋_GB2312"/>
          <w:sz w:val="30"/>
          <w:szCs w:val="30"/>
        </w:rPr>
        <w:t>”“</w:t>
      </w:r>
      <w:r>
        <w:rPr>
          <w:rFonts w:eastAsia="仿宋_GB2312" w:hint="eastAsia"/>
          <w:sz w:val="30"/>
          <w:szCs w:val="30"/>
        </w:rPr>
        <w:t>非法出售或者提供试题、答案</w:t>
      </w:r>
      <w:r>
        <w:rPr>
          <w:rFonts w:eastAsia="仿宋_GB2312"/>
          <w:sz w:val="30"/>
          <w:szCs w:val="30"/>
        </w:rPr>
        <w:t>”</w:t>
      </w:r>
      <w:r>
        <w:rPr>
          <w:rFonts w:eastAsia="仿宋_GB2312" w:hint="eastAsia"/>
          <w:sz w:val="30"/>
          <w:szCs w:val="30"/>
        </w:rPr>
        <w:t>等情形，均应认定为刑法第二百八十四条规定之一的</w:t>
      </w:r>
      <w:r>
        <w:rPr>
          <w:rFonts w:eastAsia="仿宋_GB2312"/>
          <w:sz w:val="30"/>
          <w:szCs w:val="30"/>
        </w:rPr>
        <w:t>“</w:t>
      </w:r>
      <w:r>
        <w:rPr>
          <w:rFonts w:eastAsia="仿宋_GB2312" w:hint="eastAsia"/>
          <w:sz w:val="30"/>
          <w:szCs w:val="30"/>
        </w:rPr>
        <w:t>情节严重</w:t>
      </w:r>
      <w:r>
        <w:rPr>
          <w:rFonts w:eastAsia="仿宋_GB2312"/>
          <w:sz w:val="30"/>
          <w:szCs w:val="30"/>
        </w:rPr>
        <w:t>”</w:t>
      </w:r>
      <w:r>
        <w:rPr>
          <w:rFonts w:eastAsia="仿宋_GB2312" w:hint="eastAsia"/>
          <w:sz w:val="30"/>
          <w:szCs w:val="30"/>
        </w:rPr>
        <w:t>，将依法从重追究刑事责任。</w:t>
      </w:r>
    </w:p>
    <w:p w14:paraId="49281437" w14:textId="77777777" w:rsidR="006B0F7F" w:rsidRDefault="006B0F7F" w:rsidP="006B0F7F">
      <w:pPr>
        <w:spacing w:line="560" w:lineRule="exact"/>
        <w:ind w:firstLineChars="200" w:firstLine="600"/>
        <w:rPr>
          <w:rFonts w:eastAsia="仿宋_GB2312"/>
          <w:sz w:val="30"/>
          <w:szCs w:val="30"/>
        </w:rPr>
      </w:pPr>
      <w:r>
        <w:rPr>
          <w:rFonts w:eastAsia="仿宋_GB2312" w:hint="eastAsia"/>
          <w:sz w:val="30"/>
          <w:szCs w:val="30"/>
        </w:rPr>
        <w:t>我郑重承诺：一、保证在网上报名和网上确认（现场确认）时，严格按照报考条件及相关政策要求选择填报志愿，如实、准确提交报考信息和各项材料。如提供虚假、错误信息或弄虚作假，本人承担由此造成的一切后果。二、自觉服从考试组织管理部门的统一安排，接受监考人员的管理、监督和检查。三、自觉遵守相关法律和考试纪律、考场规则，诚信考试，不作弊。</w:t>
      </w:r>
    </w:p>
    <w:p w14:paraId="219C6231" w14:textId="77777777" w:rsidR="006B0F7F" w:rsidRDefault="006B0F7F" w:rsidP="006B0F7F">
      <w:pPr>
        <w:spacing w:line="560" w:lineRule="exact"/>
        <w:rPr>
          <w:rFonts w:eastAsia="仿宋_GB2312"/>
          <w:sz w:val="30"/>
          <w:szCs w:val="30"/>
        </w:rPr>
      </w:pPr>
    </w:p>
    <w:p w14:paraId="076FADF9" w14:textId="77777777" w:rsidR="006B0F7F" w:rsidRDefault="006B0F7F" w:rsidP="006B0F7F">
      <w:pPr>
        <w:spacing w:line="600" w:lineRule="exact"/>
        <w:ind w:firstLineChars="200" w:firstLine="600"/>
        <w:rPr>
          <w:rFonts w:eastAsia="仿宋_GB2312"/>
          <w:sz w:val="30"/>
          <w:szCs w:val="30"/>
        </w:rPr>
      </w:pPr>
      <w:r>
        <w:rPr>
          <w:rFonts w:eastAsia="仿宋_GB2312" w:hint="eastAsia"/>
          <w:sz w:val="30"/>
          <w:szCs w:val="30"/>
        </w:rPr>
        <w:t>承诺人：</w:t>
      </w:r>
      <w:r>
        <w:rPr>
          <w:rFonts w:eastAsia="仿宋_GB2312"/>
          <w:sz w:val="30"/>
          <w:szCs w:val="30"/>
        </w:rPr>
        <w:t xml:space="preserve">                             </w:t>
      </w:r>
      <w:r>
        <w:rPr>
          <w:rFonts w:eastAsia="仿宋_GB2312" w:hint="eastAsia"/>
          <w:sz w:val="30"/>
          <w:szCs w:val="30"/>
        </w:rPr>
        <w:t>年</w:t>
      </w:r>
      <w:r>
        <w:rPr>
          <w:rFonts w:eastAsia="仿宋_GB2312"/>
          <w:sz w:val="30"/>
          <w:szCs w:val="30"/>
        </w:rPr>
        <w:t xml:space="preserve">   </w:t>
      </w:r>
      <w:r>
        <w:rPr>
          <w:rFonts w:eastAsia="仿宋_GB2312" w:hint="eastAsia"/>
          <w:sz w:val="30"/>
          <w:szCs w:val="30"/>
        </w:rPr>
        <w:t>月</w:t>
      </w:r>
      <w:r>
        <w:rPr>
          <w:rFonts w:eastAsia="仿宋_GB2312"/>
          <w:sz w:val="30"/>
          <w:szCs w:val="30"/>
        </w:rPr>
        <w:t xml:space="preserve">  </w:t>
      </w:r>
      <w:r>
        <w:rPr>
          <w:rFonts w:eastAsia="仿宋_GB2312" w:hint="eastAsia"/>
          <w:sz w:val="30"/>
          <w:szCs w:val="30"/>
        </w:rPr>
        <w:t>日</w:t>
      </w:r>
    </w:p>
    <w:p w14:paraId="2DA35375" w14:textId="77777777" w:rsidR="00C44CD3" w:rsidRDefault="00C44CD3"/>
    <w:sectPr w:rsidR="00C44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D3"/>
    <w:rsid w:val="006B0F7F"/>
    <w:rsid w:val="00C44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D776"/>
  <w15:chartTrackingRefBased/>
  <w15:docId w15:val="{EC947BE2-2323-47EC-9179-1C1F1A52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F7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5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研究生院</dc:creator>
  <cp:keywords/>
  <dc:description/>
  <cp:lastModifiedBy>研究生院</cp:lastModifiedBy>
  <cp:revision>3</cp:revision>
  <dcterms:created xsi:type="dcterms:W3CDTF">2023-03-12T08:03:00Z</dcterms:created>
  <dcterms:modified xsi:type="dcterms:W3CDTF">2023-03-12T08:03:00Z</dcterms:modified>
</cp:coreProperties>
</file>